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18E" w:rsidRDefault="00EE618E" w:rsidP="00EE618E">
      <w:r>
        <w:t>The use of advanced technologies such as wireless networks and the Internet of Things (</w:t>
      </w:r>
      <w:proofErr w:type="spellStart"/>
      <w:r>
        <w:t>IoT</w:t>
      </w:r>
      <w:proofErr w:type="spellEnd"/>
      <w:r>
        <w:t>) in maritime transportation greatly enhances the performance and efficiency of this industry. Below are some applications of these technologies in maritime transportation:</w:t>
      </w:r>
    </w:p>
    <w:p w:rsidR="00EE618E" w:rsidRDefault="00EE618E" w:rsidP="00EE618E"/>
    <w:p w:rsidR="00EE618E" w:rsidRDefault="00EE618E" w:rsidP="00EE618E">
      <w:r>
        <w:t>1. Wireless Networks: Wireless networks are used in maritime transportation for data transmission and communication between ships, ports, regulatory agencies, and other electronic devices. These networks provide better monitoring and control capabilities for the maritime transportation process.</w:t>
      </w:r>
    </w:p>
    <w:p w:rsidR="00EE618E" w:rsidRDefault="00EE618E" w:rsidP="00EE618E"/>
    <w:p w:rsidR="00EE618E" w:rsidRDefault="00EE618E" w:rsidP="00EE618E">
      <w:r>
        <w:t>2. Internet of Things (</w:t>
      </w:r>
      <w:proofErr w:type="spellStart"/>
      <w:r>
        <w:t>IoT</w:t>
      </w:r>
      <w:proofErr w:type="spellEnd"/>
      <w:r>
        <w:t xml:space="preserve">): By using </w:t>
      </w:r>
      <w:proofErr w:type="spellStart"/>
      <w:r>
        <w:t>IoT</w:t>
      </w:r>
      <w:proofErr w:type="spellEnd"/>
      <w:r>
        <w:t>, various equipment such as sensors, data collection devices, and other electronic devices can connect to each other and gather data from the surrounding environment. This data can be used to improve efficiency, reduce costs, and enhance security in the maritime transportation industry.</w:t>
      </w:r>
    </w:p>
    <w:p w:rsidR="00EE618E" w:rsidRDefault="00EE618E" w:rsidP="00EE618E"/>
    <w:p w:rsidR="00EE618E" w:rsidRDefault="00EE618E" w:rsidP="00EE618E">
      <w:r>
        <w:t xml:space="preserve">Data Analysis: Using data collected by wireless network and </w:t>
      </w:r>
      <w:proofErr w:type="spellStart"/>
      <w:r>
        <w:t>IoT</w:t>
      </w:r>
      <w:proofErr w:type="spellEnd"/>
      <w:r>
        <w:t xml:space="preserve"> systems, more precise analysis of the performance of ships, surveillance systems, and other components of the maritime transportation industry can be achieved. This data analysis can lead to improved productivity, quality enhancement, and cost reduction in maritime transportation.</w:t>
      </w:r>
    </w:p>
    <w:p w:rsidR="00EE618E" w:rsidRDefault="00EE618E" w:rsidP="00EE618E"/>
    <w:p w:rsidR="00EE618E" w:rsidRDefault="00EE618E" w:rsidP="00EE618E">
      <w:r>
        <w:t>Overall, the use of advanced technologies such as wireless networks and the Internet of Things (</w:t>
      </w:r>
      <w:proofErr w:type="spellStart"/>
      <w:r>
        <w:t>IoT</w:t>
      </w:r>
      <w:proofErr w:type="spellEnd"/>
      <w:r>
        <w:t>) in maritime transportation provides new capabilities for the industry. By utilizing these technologies, significant improvements in maritime transportation performance can be achieved.</w:t>
      </w:r>
    </w:p>
    <w:p w:rsidR="00EE618E" w:rsidRDefault="00EE618E" w:rsidP="00EE618E"/>
    <w:p w:rsidR="00EE618E" w:rsidRDefault="00EE618E" w:rsidP="00EE618E">
      <w:r>
        <w:t>Wireless networks can improve communications between ships, ports, and other transportation agencies. Additionally, these networks can be used to collect data from the maritime environment (such as temperature, pressure, humidity, etc.) and provide weather and sea condition information to other transportation agencies.</w:t>
      </w:r>
    </w:p>
    <w:p w:rsidR="00EE618E" w:rsidRDefault="00EE618E" w:rsidP="00EE618E"/>
    <w:p w:rsidR="00EE618E" w:rsidRDefault="00EE618E" w:rsidP="00EE618E">
      <w:r>
        <w:t>On the other hand, the Internet of Things (</w:t>
      </w:r>
      <w:proofErr w:type="spellStart"/>
      <w:r>
        <w:t>IoT</w:t>
      </w:r>
      <w:proofErr w:type="spellEnd"/>
      <w:r>
        <w:t xml:space="preserve">) allows maritime transportation companies to connect their equipment and vehicles. This capability helps companies to significantly improve the management and monitoring of their equipment and vehicles. Additionally, by using </w:t>
      </w:r>
      <w:proofErr w:type="spellStart"/>
      <w:r>
        <w:t>IoT</w:t>
      </w:r>
      <w:proofErr w:type="spellEnd"/>
      <w:r>
        <w:t>, maritime transportation companies can better predict the needs of their customers, including the cargoes that need to be transported in the future.</w:t>
      </w:r>
    </w:p>
    <w:p w:rsidR="00EE618E" w:rsidRDefault="00EE618E" w:rsidP="00EE618E"/>
    <w:p w:rsidR="00EE618E" w:rsidRDefault="00EE618E" w:rsidP="00EE618E">
      <w:r>
        <w:t>In summary, the use of advanced technologies in maritime transportation significantly improves performance and efficiency. Below are some applications of these technologies in maritime transportation:</w:t>
      </w:r>
    </w:p>
    <w:p w:rsidR="00EE618E" w:rsidRDefault="00EE618E" w:rsidP="00EE618E"/>
    <w:p w:rsidR="00EE618E" w:rsidRDefault="00EE618E" w:rsidP="00EE618E">
      <w:r>
        <w:t>1. Wireless Networks: This technology can be used in maritime communications, such as communication between ships, ports, and control centers. Additionally, this technology can be used to collect information on the movements and positions of ships, as well as to send data related to weather and other maritime conditions.</w:t>
      </w:r>
    </w:p>
    <w:p w:rsidR="00EE618E" w:rsidRDefault="00EE618E" w:rsidP="00EE618E"/>
    <w:p w:rsidR="00EE618E" w:rsidRDefault="00EE618E" w:rsidP="00EE618E">
      <w:r>
        <w:t xml:space="preserve">2. Internet of Things: With this technology, information on fleet conditions, cargo status, and even weather conditions can be automatically collected. Additionally, using sensors and </w:t>
      </w:r>
      <w:proofErr w:type="spellStart"/>
      <w:r>
        <w:t>IoT</w:t>
      </w:r>
      <w:proofErr w:type="spellEnd"/>
      <w:r>
        <w:t>-connected devices, machinery malfunctions can be detected and notifications can be sent at the appropriate time.</w:t>
      </w:r>
    </w:p>
    <w:p w:rsidR="00EE618E" w:rsidRDefault="00EE618E" w:rsidP="00EE618E"/>
    <w:p w:rsidR="00203914" w:rsidRDefault="00EE618E" w:rsidP="007E6FB2">
      <w:r>
        <w:t>3. Smart Systems: By utilizing smart technologies, more data related to the performance of ships and fleets can be collected and analyzed.</w:t>
      </w:r>
      <w:bookmarkStart w:id="0" w:name="_GoBack"/>
      <w:bookmarkEnd w:id="0"/>
    </w:p>
    <w:sectPr w:rsidR="0020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18E"/>
    <w:rsid w:val="00203914"/>
    <w:rsid w:val="006E21C5"/>
    <w:rsid w:val="007E6FB2"/>
    <w:rsid w:val="00EE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ED7B"/>
  <w15:chartTrackingRefBased/>
  <w15:docId w15:val="{BB4B9F02-08F4-4327-8B86-BFA65B26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3</cp:revision>
  <dcterms:created xsi:type="dcterms:W3CDTF">2024-02-29T05:15:00Z</dcterms:created>
  <dcterms:modified xsi:type="dcterms:W3CDTF">2024-02-29T06:26:00Z</dcterms:modified>
</cp:coreProperties>
</file>