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FF" w:rsidRDefault="00D417FF" w:rsidP="00D417FF">
      <w:r>
        <w:t>Supply Chain Optimization in the container</w:t>
      </w:r>
      <w:bookmarkStart w:id="0" w:name="_GoBack"/>
      <w:bookmarkEnd w:id="0"/>
    </w:p>
    <w:p w:rsidR="00D417FF" w:rsidRDefault="00D417FF" w:rsidP="00D417FF">
      <w:r>
        <w:t>Supply Chain Optimization in the container industry involves optimizing processes, resources, and decision-making related to the container supply chain. This improvement and optimization aim to enhance operational efficiency, increase profitability, reduce costs, and improve customer services.</w:t>
      </w:r>
    </w:p>
    <w:p w:rsidR="00D417FF" w:rsidRDefault="00D417FF" w:rsidP="00D417FF"/>
    <w:p w:rsidR="00D417FF" w:rsidRDefault="00D417FF" w:rsidP="00D417FF">
      <w:r>
        <w:t>Key factors in optimizing the supply chain in the container industry include:</w:t>
      </w:r>
    </w:p>
    <w:p w:rsidR="00D417FF" w:rsidRDefault="00D417FF" w:rsidP="00D417FF"/>
    <w:p w:rsidR="00D417FF" w:rsidRDefault="00D417FF" w:rsidP="00D417FF">
      <w:r>
        <w:t>1. **Spatial Distribution</w:t>
      </w:r>
      <w:proofErr w:type="gramStart"/>
      <w:r>
        <w:t>:*</w:t>
      </w:r>
      <w:proofErr w:type="gramEnd"/>
      <w:r>
        <w:t>* Optimal selection of warehouse locations, transport terminals, and other elements of the supply chain to improve transportation time and reduce costs.</w:t>
      </w:r>
    </w:p>
    <w:p w:rsidR="00D417FF" w:rsidRDefault="00D417FF" w:rsidP="00D417FF"/>
    <w:p w:rsidR="00D417FF" w:rsidRDefault="00D417FF" w:rsidP="00D417FF">
      <w:r>
        <w:t>2. **Transportation Scheduling</w:t>
      </w:r>
      <w:proofErr w:type="gramStart"/>
      <w:r>
        <w:t>:*</w:t>
      </w:r>
      <w:proofErr w:type="gramEnd"/>
      <w:r>
        <w:t>* Optimal planning of transportation routes and appropriate scheduling of container transport.</w:t>
      </w:r>
    </w:p>
    <w:p w:rsidR="00D417FF" w:rsidRDefault="00D417FF" w:rsidP="00D417FF"/>
    <w:p w:rsidR="00D417FF" w:rsidRDefault="00D417FF" w:rsidP="00D417FF">
      <w:r>
        <w:t>3. **Inventory Management</w:t>
      </w:r>
      <w:proofErr w:type="gramStart"/>
      <w:r>
        <w:t>:*</w:t>
      </w:r>
      <w:proofErr w:type="gramEnd"/>
      <w:r>
        <w:t>* Optimization of inventory levels to prevent shortages and enhance the efficiency of the supply chain.</w:t>
      </w:r>
    </w:p>
    <w:p w:rsidR="00D417FF" w:rsidRDefault="00D417FF" w:rsidP="00D417FF"/>
    <w:p w:rsidR="00D417FF" w:rsidRDefault="00D417FF" w:rsidP="00D417FF">
      <w:r>
        <w:t>4. **Supply Decisions</w:t>
      </w:r>
      <w:proofErr w:type="gramStart"/>
      <w:r>
        <w:t>:*</w:t>
      </w:r>
      <w:proofErr w:type="gramEnd"/>
      <w:r>
        <w:t>* Optimal selection of suppliers, contracts, and contractual terms to reduce costs and improve the quality of services.</w:t>
      </w:r>
    </w:p>
    <w:p w:rsidR="00D417FF" w:rsidRDefault="00D417FF" w:rsidP="00D417FF"/>
    <w:p w:rsidR="00D417FF" w:rsidRDefault="00D417FF" w:rsidP="00D417FF">
      <w:r>
        <w:t>5. **IT Improvements</w:t>
      </w:r>
      <w:proofErr w:type="gramStart"/>
      <w:r>
        <w:t>:*</w:t>
      </w:r>
      <w:proofErr w:type="gramEnd"/>
      <w:r>
        <w:t>* Utilizing appropriate information systems and software for the optimal management and monitoring of the supply chain.</w:t>
      </w:r>
    </w:p>
    <w:p w:rsidR="00D417FF" w:rsidRDefault="00D417FF" w:rsidP="00D417FF"/>
    <w:p w:rsidR="00203914" w:rsidRDefault="00D417FF" w:rsidP="00D417FF">
      <w:r>
        <w:t>This optimization process is carried out through meticulous data analysis, intelligent modeling, and leveraging modern technologies to achieve improvements in the performance and efficiency of the supply chain.</w:t>
      </w:r>
    </w:p>
    <w:sectPr w:rsidR="0020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FF"/>
    <w:rsid w:val="00203914"/>
    <w:rsid w:val="006E21C5"/>
    <w:rsid w:val="00D4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8F66"/>
  <w15:chartTrackingRefBased/>
  <w15:docId w15:val="{DBD82F67-1F10-44B2-826A-1D083F51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21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6E21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21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1</cp:revision>
  <dcterms:created xsi:type="dcterms:W3CDTF">2023-12-23T06:15:00Z</dcterms:created>
  <dcterms:modified xsi:type="dcterms:W3CDTF">2023-12-23T06:16:00Z</dcterms:modified>
</cp:coreProperties>
</file>