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08" w:rsidRDefault="00C95A08" w:rsidP="00C95A08">
      <w:pPr>
        <w:rPr>
          <w:rtl/>
        </w:rPr>
      </w:pPr>
      <w:bookmarkStart w:id="0" w:name="_GoBack"/>
      <w:r>
        <w:t>Energy efficiency and reducing waste in container transport</w:t>
      </w:r>
    </w:p>
    <w:bookmarkEnd w:id="0"/>
    <w:p w:rsidR="00C95A08" w:rsidRDefault="00C95A08" w:rsidP="00C95A08">
      <w:r>
        <w:t>Energy efficiency and reducing waste in container transport are of great importance due to the high energy consumption in this industry and its significant environmental impacts. Here are some methods and techniques for energy efficiency in container transport:</w:t>
      </w:r>
    </w:p>
    <w:p w:rsidR="00C95A08" w:rsidRDefault="00C95A08" w:rsidP="00C95A08"/>
    <w:p w:rsidR="00C95A08" w:rsidRDefault="00C95A08" w:rsidP="00C95A08">
      <w:r>
        <w:t>1. **Optimizing Cargo and Utilizing Container Capacity</w:t>
      </w:r>
      <w:proofErr w:type="gramStart"/>
      <w:r>
        <w:t>:*</w:t>
      </w:r>
      <w:proofErr w:type="gramEnd"/>
      <w:r>
        <w:t>*</w:t>
      </w:r>
    </w:p>
    <w:p w:rsidR="00C95A08" w:rsidRDefault="00C95A08" w:rsidP="00C95A08">
      <w:r>
        <w:t xml:space="preserve">   - Optimizing the use of the internal space of containers and adjusting the cargo to the permissible weight of the containers can have a considerable impact on reducing energy consumption. Optimization methods include proper distribution of cargo inside containers and selecting the most efficient loading configuration.</w:t>
      </w:r>
    </w:p>
    <w:p w:rsidR="00C95A08" w:rsidRDefault="00C95A08" w:rsidP="00C95A08"/>
    <w:p w:rsidR="00C95A08" w:rsidRDefault="00C95A08" w:rsidP="00C95A08">
      <w:r>
        <w:t>2. **Utilizing Advanced and Efficient Fleets</w:t>
      </w:r>
      <w:proofErr w:type="gramStart"/>
      <w:r>
        <w:t>:*</w:t>
      </w:r>
      <w:proofErr w:type="gramEnd"/>
      <w:r>
        <w:t>*</w:t>
      </w:r>
    </w:p>
    <w:p w:rsidR="00C95A08" w:rsidRDefault="00C95A08" w:rsidP="00C95A08">
      <w:r>
        <w:t xml:space="preserve">   - Using fleets with advanced and efficient technologies can prevent energy waste. Examples of such technologies include fuel-efficient engines, intelligent energy management systems, and the use of fresher and cleaner fuels.</w:t>
      </w:r>
    </w:p>
    <w:p w:rsidR="00C95A08" w:rsidRDefault="00C95A08" w:rsidP="00C95A08"/>
    <w:p w:rsidR="00C95A08" w:rsidRDefault="00C95A08" w:rsidP="00C95A08">
      <w:r>
        <w:t>3. **Reducing Losses and Waste</w:t>
      </w:r>
      <w:proofErr w:type="gramStart"/>
      <w:r>
        <w:t>:*</w:t>
      </w:r>
      <w:proofErr w:type="gramEnd"/>
      <w:r>
        <w:t>*</w:t>
      </w:r>
    </w:p>
    <w:p w:rsidR="00C95A08" w:rsidRDefault="00C95A08" w:rsidP="00C95A08">
      <w:r>
        <w:t xml:space="preserve">   - In container transport, losses and energy waste can be detrimental. Precise planning and monitoring of transport stages can help reduce losses and energy waste. For instance, the use of advanced telematics systems and route monitoring, optimizing speed, and adhering to basic driving rules can contribute to fuel and energy savings.</w:t>
      </w:r>
    </w:p>
    <w:p w:rsidR="00C95A08" w:rsidRDefault="00C95A08" w:rsidP="00C95A08"/>
    <w:p w:rsidR="00C95A08" w:rsidRDefault="00C95A08" w:rsidP="00C95A08">
      <w:r>
        <w:t>4. **Efficiency of Smart Transportation Systems</w:t>
      </w:r>
      <w:proofErr w:type="gramStart"/>
      <w:r>
        <w:t>:*</w:t>
      </w:r>
      <w:proofErr w:type="gramEnd"/>
      <w:r>
        <w:t>*</w:t>
      </w:r>
    </w:p>
    <w:p w:rsidR="00C95A08" w:rsidRDefault="00C95A08" w:rsidP="00C95A08">
      <w:r>
        <w:t xml:space="preserve">   - Utilizing smart transportation systems and informational technologies can provide better management for container transport. These systems can improve traffic, identify optimal routes, share predicted traffic information, and optimize overall scheduling.</w:t>
      </w:r>
    </w:p>
    <w:p w:rsidR="00C95A08" w:rsidRDefault="00C95A08" w:rsidP="00C95A08"/>
    <w:p w:rsidR="00C95A08" w:rsidRDefault="00C95A08" w:rsidP="00C95A08">
      <w:r>
        <w:t>5. **Optimizing Scheduling Timing</w:t>
      </w:r>
      <w:proofErr w:type="gramStart"/>
      <w:r>
        <w:t>:*</w:t>
      </w:r>
      <w:proofErr w:type="gramEnd"/>
      <w:r>
        <w:t>*</w:t>
      </w:r>
    </w:p>
    <w:p w:rsidR="00C95A08" w:rsidRDefault="00C95A08" w:rsidP="00C95A08">
      <w:r>
        <w:t xml:space="preserve">   - Appropriate timing for transportation and preventing sudden fleet conflicts can reduce the need for frequent stops and accelerations, leading to energy consumption reduction.</w:t>
      </w:r>
    </w:p>
    <w:p w:rsidR="00C95A08" w:rsidRDefault="00C95A08" w:rsidP="00C95A08"/>
    <w:p w:rsidR="00203914" w:rsidRDefault="00C95A08" w:rsidP="00C95A08">
      <w:r>
        <w:t>In conclusion, these methods and techniques can enhance energy efficiency and reduce waste in container transport, ultimately contributing to cost savings and positive environmental impacts.</w:t>
      </w:r>
    </w:p>
    <w:sectPr w:rsidR="00203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08"/>
    <w:rsid w:val="00203914"/>
    <w:rsid w:val="006E21C5"/>
    <w:rsid w:val="00C95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6C93"/>
  <w15:chartTrackingRefBased/>
  <w15:docId w15:val="{E17466AC-B05E-46C1-A4E1-954C926F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E21C5"/>
    <w:pPr>
      <w:spacing w:after="200" w:line="240" w:lineRule="auto"/>
    </w:pPr>
    <w:rPr>
      <w:i/>
      <w:iCs/>
      <w:color w:val="44546A" w:themeColor="text2"/>
      <w:sz w:val="18"/>
      <w:szCs w:val="18"/>
    </w:rPr>
  </w:style>
  <w:style w:type="paragraph" w:styleId="NoSpacing">
    <w:name w:val="No Spacing"/>
    <w:link w:val="NoSpacingChar"/>
    <w:uiPriority w:val="1"/>
    <w:qFormat/>
    <w:rsid w:val="006E21C5"/>
    <w:pPr>
      <w:spacing w:after="0" w:line="240" w:lineRule="auto"/>
    </w:pPr>
    <w:rPr>
      <w:rFonts w:eastAsiaTheme="minorEastAsia"/>
    </w:rPr>
  </w:style>
  <w:style w:type="character" w:customStyle="1" w:styleId="NoSpacingChar">
    <w:name w:val="No Spacing Char"/>
    <w:basedOn w:val="DefaultParagraphFont"/>
    <w:link w:val="NoSpacing"/>
    <w:uiPriority w:val="1"/>
    <w:rsid w:val="006E21C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c:creator>
  <cp:keywords/>
  <dc:description/>
  <cp:lastModifiedBy>Sama</cp:lastModifiedBy>
  <cp:revision>1</cp:revision>
  <dcterms:created xsi:type="dcterms:W3CDTF">2023-12-26T07:22:00Z</dcterms:created>
  <dcterms:modified xsi:type="dcterms:W3CDTF">2023-12-26T07:26:00Z</dcterms:modified>
</cp:coreProperties>
</file>